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pPr w:leftFromText="180" w:rightFromText="180" w:vertAnchor="page" w:horzAnchor="margin" w:tblpY="1051"/>
        <w:tblW w:w="9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28" w:type="dxa"/>
        </w:tblCellMar>
        <w:tblLook w:val="04A0" w:firstRow="1" w:lastRow="0" w:firstColumn="1" w:lastColumn="0" w:noHBand="0" w:noVBand="1"/>
      </w:tblPr>
      <w:tblGrid>
        <w:gridCol w:w="5245"/>
        <w:gridCol w:w="4596"/>
      </w:tblGrid>
      <w:tr w:rsidR="00941E55" w:rsidRPr="003B301D" w14:paraId="456D8EB7" w14:textId="77777777" w:rsidTr="00127928">
        <w:trPr>
          <w:trHeight w:val="4876"/>
        </w:trPr>
        <w:tc>
          <w:tcPr>
            <w:tcW w:w="5245" w:type="dxa"/>
            <w:shd w:val="clear" w:color="auto" w:fill="auto"/>
          </w:tcPr>
          <w:p w14:paraId="52AF555B" w14:textId="77777777" w:rsidR="00193BF7" w:rsidRPr="00FF4162" w:rsidRDefault="00193BF7" w:rsidP="00193BF7">
            <w:pPr>
              <w:tabs>
                <w:tab w:val="left" w:pos="4962"/>
              </w:tabs>
              <w:ind w:right="-108" w:firstLine="7"/>
              <w:jc w:val="center"/>
              <w:rPr>
                <w:sz w:val="24"/>
                <w:szCs w:val="24"/>
                <w:u w:val="single"/>
              </w:rPr>
            </w:pPr>
            <w:r w:rsidRPr="00C11865">
              <w:rPr>
                <w:color w:val="FF0000"/>
                <w:sz w:val="24"/>
              </w:rPr>
              <w:object w:dxaOrig="646" w:dyaOrig="675" w14:anchorId="420847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53.25pt" o:ole="" fillcolor="window">
                  <v:imagedata r:id="rId8" o:title=""/>
                </v:shape>
                <o:OLEObject Type="Embed" ProgID="Unknown" ShapeID="_x0000_i1025" DrawAspect="Content" ObjectID="_1824474892" r:id="rId9"/>
              </w:object>
            </w:r>
          </w:p>
          <w:p w14:paraId="2B6A544F" w14:textId="77777777" w:rsidR="00193BF7" w:rsidRPr="00FF4162" w:rsidRDefault="00193BF7" w:rsidP="00193BF7">
            <w:pPr>
              <w:tabs>
                <w:tab w:val="left" w:pos="4962"/>
              </w:tabs>
              <w:ind w:right="-108" w:firstLine="7"/>
              <w:jc w:val="center"/>
              <w:rPr>
                <w:sz w:val="16"/>
                <w:szCs w:val="16"/>
                <w:u w:val="single"/>
              </w:rPr>
            </w:pPr>
          </w:p>
          <w:p w14:paraId="293122C8" w14:textId="77777777" w:rsidR="00193BF7" w:rsidRPr="00FF4162" w:rsidRDefault="00193BF7" w:rsidP="00193BF7">
            <w:pPr>
              <w:tabs>
                <w:tab w:val="left" w:pos="4962"/>
              </w:tabs>
              <w:ind w:right="-108" w:firstLine="7"/>
              <w:jc w:val="center"/>
              <w:rPr>
                <w:sz w:val="24"/>
                <w:szCs w:val="24"/>
                <w:u w:val="single"/>
              </w:rPr>
            </w:pPr>
            <w:r w:rsidRPr="00FF4162">
              <w:rPr>
                <w:sz w:val="24"/>
                <w:szCs w:val="24"/>
                <w:u w:val="single"/>
              </w:rPr>
              <w:t>МЧС РОССИИ</w:t>
            </w:r>
          </w:p>
          <w:p w14:paraId="5D102274" w14:textId="77777777" w:rsidR="00193BF7" w:rsidRPr="00FF4162" w:rsidRDefault="00193BF7" w:rsidP="00193BF7">
            <w:pPr>
              <w:tabs>
                <w:tab w:val="left" w:pos="4962"/>
              </w:tabs>
              <w:ind w:right="-108" w:firstLine="7"/>
              <w:jc w:val="center"/>
              <w:rPr>
                <w:sz w:val="24"/>
                <w:szCs w:val="24"/>
                <w:u w:val="single"/>
              </w:rPr>
            </w:pPr>
          </w:p>
          <w:p w14:paraId="4F06A723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ГЛАВНОЕ УПРАВЛЕНИЕ</w:t>
            </w:r>
          </w:p>
          <w:p w14:paraId="4D46D23D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 xml:space="preserve">МИНИСТЕРСТВА РОССИЙСКОЙ ФЕДЕРАЦИИ </w:t>
            </w:r>
          </w:p>
          <w:p w14:paraId="30FC56E9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ПО ДЕЛАМ ГРАЖДАНСКОЙ ОБОРОНЫ,</w:t>
            </w:r>
          </w:p>
          <w:p w14:paraId="5B9EFFEF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ЧРЕЗВЫЧАЙНЫМ СИТУАЦИЯМ И ЛИКВИДАЦИИ</w:t>
            </w:r>
          </w:p>
          <w:p w14:paraId="7DCD651D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ПОСЛЕДСТВИЙ СТИХИЙНЫХ БЕДСТВИЙ</w:t>
            </w:r>
          </w:p>
          <w:p w14:paraId="4BACFBF3" w14:textId="77777777" w:rsidR="00193BF7" w:rsidRPr="00FF4162" w:rsidRDefault="00193BF7" w:rsidP="00193BF7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ПО ВОЛГОГРАДСКОЙ ОБЛАСТИ</w:t>
            </w:r>
          </w:p>
          <w:p w14:paraId="464A8134" w14:textId="77777777" w:rsidR="00193BF7" w:rsidRPr="00FF4162" w:rsidRDefault="00193BF7" w:rsidP="00193BF7">
            <w:pPr>
              <w:widowControl w:val="0"/>
              <w:snapToGrid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18"/>
                <w:szCs w:val="18"/>
              </w:rPr>
              <w:t>(</w:t>
            </w: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Главное управление МЧС России</w:t>
            </w:r>
          </w:p>
          <w:p w14:paraId="334B7F42" w14:textId="77777777" w:rsidR="00193BF7" w:rsidRPr="00FF4162" w:rsidRDefault="00193BF7" w:rsidP="00193BF7">
            <w:pPr>
              <w:ind w:firstLine="34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FF4162">
              <w:rPr>
                <w:rFonts w:eastAsia="Times New Roman" w:cs="Times New Roman"/>
                <w:b/>
                <w:sz w:val="20"/>
                <w:szCs w:val="20"/>
              </w:rPr>
              <w:t>по Волгоградской области)</w:t>
            </w:r>
          </w:p>
          <w:p w14:paraId="725DD8DF" w14:textId="77777777" w:rsidR="00193BF7" w:rsidRPr="00C11865" w:rsidRDefault="00193BF7" w:rsidP="00193BF7">
            <w:pPr>
              <w:tabs>
                <w:tab w:val="left" w:pos="4962"/>
              </w:tabs>
              <w:ind w:right="-108" w:firstLine="7"/>
              <w:jc w:val="center"/>
              <w:rPr>
                <w:color w:val="FF0000"/>
                <w:sz w:val="24"/>
                <w:szCs w:val="24"/>
              </w:rPr>
            </w:pPr>
          </w:p>
          <w:p w14:paraId="1555D14F" w14:textId="77777777" w:rsidR="00193BF7" w:rsidRPr="00FF4162" w:rsidRDefault="00193BF7" w:rsidP="00193BF7">
            <w:pPr>
              <w:widowControl w:val="0"/>
              <w:snapToGrid w:val="0"/>
              <w:ind w:left="-108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4162">
              <w:rPr>
                <w:rFonts w:eastAsia="Times New Roman" w:cs="Times New Roman"/>
                <w:sz w:val="16"/>
                <w:szCs w:val="16"/>
              </w:rPr>
              <w:t>ул. 13-й Гвардейской, 15а, г. Волгоград, 400005</w:t>
            </w:r>
          </w:p>
          <w:p w14:paraId="184B8590" w14:textId="77777777" w:rsidR="00193BF7" w:rsidRPr="00FF4162" w:rsidRDefault="00193BF7" w:rsidP="00193BF7">
            <w:pPr>
              <w:widowControl w:val="0"/>
              <w:snapToGrid w:val="0"/>
              <w:ind w:left="-108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4162">
              <w:rPr>
                <w:rFonts w:eastAsia="Times New Roman" w:cs="Times New Roman"/>
                <w:sz w:val="16"/>
                <w:szCs w:val="16"/>
              </w:rPr>
              <w:t>Телефон: 96-70-82; факс: 96-70-72 8(8442)</w:t>
            </w:r>
          </w:p>
          <w:p w14:paraId="6CEF6045" w14:textId="410975B2" w:rsidR="00941E55" w:rsidRDefault="00193BF7" w:rsidP="00193BF7">
            <w:pPr>
              <w:tabs>
                <w:tab w:val="left" w:pos="4962"/>
              </w:tabs>
              <w:ind w:right="-108"/>
              <w:jc w:val="center"/>
            </w:pPr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E</w:t>
            </w:r>
            <w:r w:rsidRPr="003A087E">
              <w:rPr>
                <w:rFonts w:eastAsia="Times New Roman" w:cs="Times New Roman"/>
                <w:sz w:val="16"/>
                <w:szCs w:val="16"/>
              </w:rPr>
              <w:t>-</w:t>
            </w:r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mail</w:t>
            </w:r>
            <w:r w:rsidRPr="003A087E">
              <w:rPr>
                <w:rFonts w:eastAsia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emercom</w:t>
            </w:r>
            <w:bookmarkStart w:id="0" w:name="_Hlk213761793"/>
            <w:proofErr w:type="spellEnd"/>
            <w:r w:rsidRPr="003A087E">
              <w:rPr>
                <w:rFonts w:eastAsia="Times New Roman" w:cs="Times New Roman"/>
                <w:sz w:val="16"/>
                <w:szCs w:val="16"/>
              </w:rPr>
              <w:t>@34.</w:t>
            </w:r>
            <w:proofErr w:type="spellStart"/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mchs</w:t>
            </w:r>
            <w:proofErr w:type="spellEnd"/>
            <w:r w:rsidRPr="003A087E">
              <w:rPr>
                <w:rFonts w:eastAsia="Times New Roman" w:cs="Times New Roman"/>
                <w:sz w:val="16"/>
                <w:szCs w:val="16"/>
              </w:rPr>
              <w:t>.</w:t>
            </w:r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gov</w:t>
            </w:r>
            <w:r w:rsidRPr="003A087E">
              <w:rPr>
                <w:rFonts w:eastAsia="Times New Roman" w:cs="Times New Roman"/>
                <w:sz w:val="16"/>
                <w:szCs w:val="16"/>
              </w:rPr>
              <w:t>.</w:t>
            </w:r>
            <w:proofErr w:type="spellStart"/>
            <w:r w:rsidRPr="00FF4162">
              <w:rPr>
                <w:rFonts w:eastAsia="Times New Roman" w:cs="Times New Roman"/>
                <w:sz w:val="16"/>
                <w:szCs w:val="16"/>
                <w:lang w:val="en-US"/>
              </w:rPr>
              <w:t>ru</w:t>
            </w:r>
            <w:bookmarkEnd w:id="0"/>
            <w:proofErr w:type="spellEnd"/>
          </w:p>
          <w:p w14:paraId="364D1F11" w14:textId="7CB35730" w:rsidR="00A30C3F" w:rsidRPr="00941E55" w:rsidRDefault="00034398" w:rsidP="00A30C3F">
            <w:pPr>
              <w:tabs>
                <w:tab w:val="left" w:pos="4962"/>
              </w:tabs>
              <w:ind w:right="-108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    </w:t>
            </w:r>
            <w:sdt>
              <w:sdtPr>
                <w:rPr>
                  <w:color w:val="FFFFFF" w:themeColor="background1"/>
                </w:rPr>
                <w:alias w:val="метка1"/>
                <w:tag w:val="метка1"/>
                <w:id w:val="1882121975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lang w:val="en-US"/>
                </w:rPr>
              </w:sdtEndPr>
              <w:sdtContent>
                <w:r w:rsidR="00A30C3F" w:rsidRPr="00941E55">
                  <w:rPr>
                    <w:color w:val="FFFFFF" w:themeColor="background1"/>
                  </w:rPr>
                  <w:t xml:space="preserve">11  </w:t>
                </w:r>
                <w:r w:rsidR="00A30C3F" w:rsidRPr="00941E55">
                  <w:rPr>
                    <w:color w:val="FFFFFF" w:themeColor="background1"/>
                    <w:lang w:val="en-US"/>
                  </w:rPr>
                  <w:t>DSNUMBER</w:t>
                </w:r>
              </w:sdtContent>
            </w:sdt>
          </w:p>
          <w:p w14:paraId="47ADAD83" w14:textId="77777777" w:rsidR="00A30C3F" w:rsidRPr="00070BB8" w:rsidRDefault="00A30C3F" w:rsidP="00A30C3F">
            <w:pPr>
              <w:tabs>
                <w:tab w:val="left" w:pos="4962"/>
              </w:tabs>
              <w:ind w:right="-108"/>
              <w:jc w:val="center"/>
              <w:rPr>
                <w:szCs w:val="28"/>
                <w:u w:val="single"/>
              </w:rPr>
            </w:pPr>
            <w:r w:rsidRPr="00070BB8">
              <w:rPr>
                <w:szCs w:val="28"/>
                <w:u w:val="single"/>
              </w:rPr>
              <w:t>_____________№_____________</w:t>
            </w:r>
          </w:p>
          <w:p w14:paraId="59730674" w14:textId="4BA3A42E" w:rsidR="00A30C3F" w:rsidRPr="00B24866" w:rsidRDefault="00A30C3F" w:rsidP="00A30C3F">
            <w:pPr>
              <w:tabs>
                <w:tab w:val="left" w:pos="4962"/>
              </w:tabs>
              <w:ind w:right="1336"/>
              <w:jc w:val="center"/>
              <w:rPr>
                <w:sz w:val="16"/>
                <w:szCs w:val="16"/>
              </w:rPr>
            </w:pPr>
          </w:p>
        </w:tc>
        <w:tc>
          <w:tcPr>
            <w:tcW w:w="4596" w:type="dxa"/>
            <w:shd w:val="clear" w:color="auto" w:fill="auto"/>
          </w:tcPr>
          <w:p w14:paraId="2CCB74EC" w14:textId="77777777" w:rsidR="00941E55" w:rsidRDefault="00941E55" w:rsidP="00A30C3F">
            <w:pPr>
              <w:tabs>
                <w:tab w:val="left" w:pos="4962"/>
              </w:tabs>
              <w:ind w:left="606"/>
              <w:jc w:val="center"/>
            </w:pPr>
          </w:p>
          <w:p w14:paraId="145140FA" w14:textId="77777777" w:rsidR="00941E55" w:rsidRDefault="00941E55" w:rsidP="00A30C3F">
            <w:pPr>
              <w:tabs>
                <w:tab w:val="left" w:pos="4962"/>
              </w:tabs>
              <w:ind w:left="606"/>
              <w:jc w:val="center"/>
            </w:pPr>
          </w:p>
          <w:p w14:paraId="2AE06C0C" w14:textId="77777777" w:rsidR="00193BF7" w:rsidRDefault="00193BF7" w:rsidP="00A30C3F">
            <w:pPr>
              <w:tabs>
                <w:tab w:val="left" w:pos="4962"/>
              </w:tabs>
              <w:ind w:left="606"/>
              <w:jc w:val="center"/>
            </w:pPr>
          </w:p>
          <w:p w14:paraId="0A09EF8E" w14:textId="77777777" w:rsidR="00193BF7" w:rsidRPr="004574D9" w:rsidRDefault="00193BF7" w:rsidP="00A30C3F">
            <w:pPr>
              <w:tabs>
                <w:tab w:val="left" w:pos="4962"/>
              </w:tabs>
              <w:ind w:left="606"/>
              <w:jc w:val="center"/>
              <w:rPr>
                <w:szCs w:val="28"/>
              </w:rPr>
            </w:pPr>
          </w:p>
          <w:p w14:paraId="44888B22" w14:textId="77777777" w:rsidR="003B301D" w:rsidRPr="003B301D" w:rsidRDefault="003B301D" w:rsidP="003B301D">
            <w:pPr>
              <w:jc w:val="center"/>
              <w:rPr>
                <w:szCs w:val="28"/>
              </w:rPr>
            </w:pPr>
            <w:r w:rsidRPr="003B301D">
              <w:rPr>
                <w:szCs w:val="28"/>
              </w:rPr>
              <w:t>Главам муниципальных районов</w:t>
            </w:r>
          </w:p>
          <w:p w14:paraId="454E6E7E" w14:textId="77777777" w:rsidR="003B301D" w:rsidRPr="003B301D" w:rsidRDefault="003B301D" w:rsidP="003B301D">
            <w:pPr>
              <w:jc w:val="center"/>
              <w:rPr>
                <w:szCs w:val="28"/>
              </w:rPr>
            </w:pPr>
            <w:r w:rsidRPr="003B301D">
              <w:rPr>
                <w:szCs w:val="28"/>
              </w:rPr>
              <w:t>и городских округов</w:t>
            </w:r>
          </w:p>
          <w:p w14:paraId="10767365" w14:textId="016C73AF" w:rsidR="0021590B" w:rsidRDefault="003B301D" w:rsidP="003B301D">
            <w:pPr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3B301D">
              <w:rPr>
                <w:szCs w:val="28"/>
              </w:rPr>
              <w:t xml:space="preserve">Волгоградской области </w:t>
            </w:r>
          </w:p>
          <w:p w14:paraId="2CEE054A" w14:textId="77777777" w:rsidR="003B301D" w:rsidRPr="004574D9" w:rsidRDefault="003B301D" w:rsidP="003B301D">
            <w:pPr>
              <w:rPr>
                <w:szCs w:val="28"/>
              </w:rPr>
            </w:pPr>
          </w:p>
          <w:p w14:paraId="43AD22DA" w14:textId="4770238B" w:rsidR="0021590B" w:rsidRPr="003B301D" w:rsidRDefault="003B301D" w:rsidP="00FA20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согласно листу рассылки</w:t>
            </w:r>
          </w:p>
          <w:p w14:paraId="27E28F39" w14:textId="77777777" w:rsidR="00FA2083" w:rsidRPr="003B301D" w:rsidRDefault="00FA2083" w:rsidP="00FA2083">
            <w:pPr>
              <w:jc w:val="center"/>
              <w:rPr>
                <w:szCs w:val="28"/>
              </w:rPr>
            </w:pPr>
          </w:p>
          <w:p w14:paraId="16A4A57E" w14:textId="17757AC1" w:rsidR="00F41B1B" w:rsidRPr="003B301D" w:rsidRDefault="00F41B1B" w:rsidP="00974D2D">
            <w:pPr>
              <w:jc w:val="center"/>
            </w:pPr>
          </w:p>
        </w:tc>
      </w:tr>
    </w:tbl>
    <w:p w14:paraId="063E6911" w14:textId="5B0E031B" w:rsidR="00946596" w:rsidRPr="00056AEC" w:rsidRDefault="00056AEC" w:rsidP="00907F9E">
      <w:pPr>
        <w:rPr>
          <w:szCs w:val="28"/>
        </w:rPr>
      </w:pPr>
      <w:r>
        <w:rPr>
          <w:szCs w:val="28"/>
        </w:rPr>
        <w:t>О направлении информации</w:t>
      </w:r>
    </w:p>
    <w:p w14:paraId="7985DB23" w14:textId="77777777" w:rsidR="00070BB8" w:rsidRDefault="00070BB8" w:rsidP="00070BB8">
      <w:pPr>
        <w:jc w:val="center"/>
      </w:pPr>
    </w:p>
    <w:p w14:paraId="34B99290" w14:textId="1F34C800" w:rsidR="0091153C" w:rsidRDefault="00070BB8" w:rsidP="00070BB8">
      <w:pPr>
        <w:jc w:val="center"/>
      </w:pPr>
      <w:r>
        <w:t>Уважаемые руководители!</w:t>
      </w:r>
    </w:p>
    <w:p w14:paraId="46E96C42" w14:textId="77777777" w:rsidR="00070BB8" w:rsidRPr="0091153C" w:rsidRDefault="00070BB8" w:rsidP="00070BB8">
      <w:pPr>
        <w:jc w:val="center"/>
      </w:pPr>
    </w:p>
    <w:p w14:paraId="05E417E5" w14:textId="61AD8C50" w:rsidR="0091153C" w:rsidRPr="0091153C" w:rsidRDefault="00070BB8" w:rsidP="001D6A04">
      <w:pPr>
        <w:ind w:firstLine="709"/>
        <w:jc w:val="both"/>
      </w:pPr>
      <w:r>
        <w:t xml:space="preserve">Главное управление МЧС России по Волгоградской области (далее – Главное управление) сообщает, что </w:t>
      </w:r>
      <w:r w:rsidR="0091153C" w:rsidRPr="0091153C">
        <w:t>постановлением Администрации Волгоградской области от 28.07.2025 № 461</w:t>
      </w:r>
      <w:r w:rsidR="0091153C" w:rsidRPr="0091153C">
        <w:noBreakHyphen/>
        <w:t>п в Перечень жизненно необходимых бытовых приборов,</w:t>
      </w:r>
      <w:r>
        <w:t xml:space="preserve"> </w:t>
      </w:r>
      <w:r w:rsidR="0091153C" w:rsidRPr="0091153C">
        <w:t>на ремонт либо приобретение которых предоставляется единовременное социальное пособие малоимущим семьям и малоимущим одиноко проживающим гражданам (далее — Перечень), утверждённый постановлением Администрации Волгоградской области от 23.05.2016 № 252</w:t>
      </w:r>
      <w:r w:rsidR="0091153C" w:rsidRPr="0091153C">
        <w:noBreakHyphen/>
        <w:t>п (в редакции от 28.07.2025), внесены изменения.</w:t>
      </w:r>
    </w:p>
    <w:p w14:paraId="1A757074" w14:textId="0529FB50" w:rsidR="0091153C" w:rsidRDefault="003D3B05" w:rsidP="001D6A04">
      <w:pPr>
        <w:ind w:firstLine="709"/>
        <w:jc w:val="both"/>
      </w:pPr>
      <w:r>
        <w:t>Названный</w:t>
      </w:r>
      <w:r w:rsidR="00070BB8">
        <w:rPr>
          <w:b/>
          <w:bCs/>
        </w:rPr>
        <w:t xml:space="preserve"> </w:t>
      </w:r>
      <w:r w:rsidR="0091153C" w:rsidRPr="003B301D">
        <w:t xml:space="preserve">Перечень дополнен автономными пожарными извещателями </w:t>
      </w:r>
      <w:r w:rsidR="007B4DB9">
        <w:br/>
      </w:r>
      <w:r w:rsidR="0091153C" w:rsidRPr="003B301D">
        <w:t>в количестве 3 единиц</w:t>
      </w:r>
      <w:r w:rsidR="0091153C" w:rsidRPr="0091153C">
        <w:t>.</w:t>
      </w:r>
    </w:p>
    <w:p w14:paraId="66D70D01" w14:textId="369AEB4E" w:rsidR="0051256C" w:rsidRDefault="0051256C" w:rsidP="001D6A04">
      <w:pPr>
        <w:ind w:firstLine="709"/>
        <w:jc w:val="both"/>
      </w:pPr>
      <w:r>
        <w:t xml:space="preserve">По сведениям </w:t>
      </w:r>
      <w:r w:rsidR="002C02E6">
        <w:t>Комитета социальной защит</w:t>
      </w:r>
      <w:bookmarkStart w:id="1" w:name="_GoBack"/>
      <w:bookmarkEnd w:id="1"/>
      <w:r w:rsidR="002C02E6">
        <w:t xml:space="preserve">ы Волгоградской области </w:t>
      </w:r>
      <w:r w:rsidR="008952D7">
        <w:t xml:space="preserve">в 3 квартале 2025 граждане </w:t>
      </w:r>
      <w:r w:rsidR="00DC63C4">
        <w:t>за социальной помощью в виде единовременного социального пособия на приобретение автономных пожарных извещателей не обращались.</w:t>
      </w:r>
    </w:p>
    <w:p w14:paraId="7041CE7F" w14:textId="0E3438DE" w:rsidR="003D3B05" w:rsidRDefault="003D3B05" w:rsidP="001D6A04">
      <w:pPr>
        <w:ind w:firstLine="709"/>
        <w:jc w:val="both"/>
      </w:pPr>
      <w:r>
        <w:t xml:space="preserve">Указанное может свидетельствовать об отсутствии у поименованных категорий граждан информации </w:t>
      </w:r>
      <w:r w:rsidR="00DF1ABF">
        <w:t>об актуализации Перечня.</w:t>
      </w:r>
    </w:p>
    <w:p w14:paraId="0476681B" w14:textId="36679CC5" w:rsidR="00A0721A" w:rsidRDefault="00A0721A" w:rsidP="001D6A04">
      <w:pPr>
        <w:ind w:firstLine="709"/>
        <w:jc w:val="both"/>
      </w:pPr>
      <w:r>
        <w:t>В свою очередь оборудование исправными автономными дымовыми пожарными извещателями жилых помещений многократно снижает риск гибели людей на пожарах.</w:t>
      </w:r>
    </w:p>
    <w:p w14:paraId="2667D7D3" w14:textId="12E92CE6" w:rsidR="0091153C" w:rsidRPr="0091153C" w:rsidRDefault="0091153C" w:rsidP="001D6A04">
      <w:pPr>
        <w:ind w:firstLine="708"/>
        <w:jc w:val="both"/>
      </w:pPr>
      <w:r w:rsidRPr="0091153C">
        <w:t>В</w:t>
      </w:r>
      <w:r w:rsidR="00B67BF4">
        <w:t xml:space="preserve"> связи с вышеизложенным, а также в</w:t>
      </w:r>
      <w:r w:rsidRPr="0091153C">
        <w:t xml:space="preserve"> целях </w:t>
      </w:r>
      <w:r w:rsidR="00B67BF4">
        <w:t xml:space="preserve">повышения уровня </w:t>
      </w:r>
      <w:r w:rsidRPr="0091153C">
        <w:t xml:space="preserve">пожарной безопасности жилых помещений указанных категорий граждан Главное управление </w:t>
      </w:r>
      <w:r w:rsidRPr="003B301D">
        <w:t xml:space="preserve">просит </w:t>
      </w:r>
      <w:r w:rsidR="00AB0AC3">
        <w:t>в</w:t>
      </w:r>
      <w:r w:rsidRPr="003B301D">
        <w:t>ас</w:t>
      </w:r>
      <w:r w:rsidR="00AB0AC3">
        <w:t>, в том числе посредством муниципальных образований городских и сельских поселений,</w:t>
      </w:r>
      <w:r w:rsidRPr="003B301D">
        <w:t xml:space="preserve"> организовать следующую работу:</w:t>
      </w:r>
    </w:p>
    <w:p w14:paraId="70F3BB84" w14:textId="6A1B48B6" w:rsidR="00AB0AC3" w:rsidRDefault="008D0665" w:rsidP="001D6A04">
      <w:pPr>
        <w:ind w:firstLine="709"/>
        <w:jc w:val="both"/>
      </w:pPr>
      <w:r>
        <w:t>1.</w:t>
      </w:r>
      <w:r w:rsidR="00D154E7">
        <w:t> </w:t>
      </w:r>
      <w:r w:rsidR="003B301D">
        <w:t xml:space="preserve">Довести до сведения </w:t>
      </w:r>
      <w:r w:rsidR="00AB0AC3">
        <w:t>малоимущи</w:t>
      </w:r>
      <w:r w:rsidR="00E7237B">
        <w:t>х</w:t>
      </w:r>
      <w:r w:rsidR="00AB0AC3">
        <w:t xml:space="preserve"> сем</w:t>
      </w:r>
      <w:r w:rsidR="00E7237B">
        <w:t>ей</w:t>
      </w:r>
      <w:r w:rsidR="00AB0AC3">
        <w:t xml:space="preserve"> и малоимущи</w:t>
      </w:r>
      <w:r w:rsidR="00E7237B">
        <w:t>х</w:t>
      </w:r>
      <w:r w:rsidR="00AB0AC3">
        <w:t xml:space="preserve"> одиноко проживающи</w:t>
      </w:r>
      <w:r w:rsidR="00E7237B">
        <w:t>х</w:t>
      </w:r>
      <w:r w:rsidR="00AB0AC3">
        <w:t xml:space="preserve"> граждан, имеющи</w:t>
      </w:r>
      <w:r w:rsidR="00E7237B">
        <w:t>х</w:t>
      </w:r>
      <w:r w:rsidR="00AB0AC3">
        <w:t xml:space="preserve"> по независящим от них причинам </w:t>
      </w:r>
      <w:r w:rsidR="00AB0AC3">
        <w:lastRenderedPageBreak/>
        <w:t>среднедушевой доход ниже величины прожиточного минимума на душу населения</w:t>
      </w:r>
      <w:r w:rsidR="00E7237B">
        <w:t xml:space="preserve">, информацию о дополнении Перечня </w:t>
      </w:r>
      <w:r w:rsidR="00E7237B" w:rsidRPr="003B301D">
        <w:t>автономными пожарными извещателями в количестве 3 единиц</w:t>
      </w:r>
      <w:r w:rsidR="003B301D">
        <w:t>, а также о порядке и условиях предоставления единовременных социальных пособий на приобретение (ремонт) автономных пожарных извещателей.</w:t>
      </w:r>
    </w:p>
    <w:p w14:paraId="09103243" w14:textId="242F3BC7" w:rsidR="003B301D" w:rsidRDefault="00E7237B" w:rsidP="001D6A04">
      <w:pPr>
        <w:ind w:firstLine="709"/>
        <w:jc w:val="both"/>
      </w:pPr>
      <w:r>
        <w:t>2.</w:t>
      </w:r>
      <w:r w:rsidR="00D154E7">
        <w:t> </w:t>
      </w:r>
      <w:r w:rsidR="003B301D">
        <w:t>Обеспечить</w:t>
      </w:r>
      <w:r w:rsidR="00D154E7">
        <w:t xml:space="preserve"> </w:t>
      </w:r>
      <w:r w:rsidR="003B301D">
        <w:t>содействи</w:t>
      </w:r>
      <w:r>
        <w:t>е</w:t>
      </w:r>
      <w:r w:rsidR="003B301D">
        <w:t xml:space="preserve"> </w:t>
      </w:r>
      <w:r w:rsidR="00D154E7">
        <w:t xml:space="preserve">соответствующим гражданам </w:t>
      </w:r>
      <w:r w:rsidR="003B301D">
        <w:t xml:space="preserve">в сборе и оформлении необходимых документов для </w:t>
      </w:r>
      <w:r>
        <w:t>получения указанного пособия.</w:t>
      </w:r>
    </w:p>
    <w:p w14:paraId="244E1A36" w14:textId="3E195B94" w:rsidR="0091153C" w:rsidRDefault="00D154E7" w:rsidP="001D6A04">
      <w:pPr>
        <w:ind w:firstLine="709"/>
        <w:jc w:val="both"/>
      </w:pPr>
      <w:r>
        <w:t>3. </w:t>
      </w:r>
      <w:r w:rsidR="00C26EB5">
        <w:t>Осуществлять размещение</w:t>
      </w:r>
      <w:r w:rsidR="00E470A1">
        <w:t xml:space="preserve"> (актуализацию) информации о дополнении Перечня </w:t>
      </w:r>
      <w:r w:rsidR="00E470A1" w:rsidRPr="003B301D">
        <w:t xml:space="preserve">автономными пожарными извещателями </w:t>
      </w:r>
      <w:r>
        <w:t xml:space="preserve">на официальных сайтах муниципальных образований </w:t>
      </w:r>
      <w:r w:rsidR="00E470A1">
        <w:t>в сети интернет, а также печатных изданиях (электронных СМИ), действующих, в закрепленных муниципальных районах (городских округах).</w:t>
      </w:r>
    </w:p>
    <w:p w14:paraId="00E24071" w14:textId="5FCBC5D0" w:rsidR="00EF5288" w:rsidRDefault="00EF5288" w:rsidP="001D6A04">
      <w:pPr>
        <w:ind w:firstLine="709"/>
        <w:jc w:val="both"/>
      </w:pPr>
      <w:r>
        <w:rPr>
          <w:szCs w:val="28"/>
          <w:lang w:eastAsia="en-US"/>
        </w:rPr>
        <w:t xml:space="preserve">О принятом решении прошу </w:t>
      </w:r>
      <w:r>
        <w:rPr>
          <w:color w:val="000000"/>
          <w:szCs w:val="28"/>
        </w:rPr>
        <w:t xml:space="preserve">сообщить в </w:t>
      </w:r>
      <w:r>
        <w:rPr>
          <w:rFonts w:eastAsia="Times New Roman" w:cs="Times New Roman"/>
          <w:color w:val="000000"/>
          <w:szCs w:val="28"/>
        </w:rPr>
        <w:t>управление надзорной деятельности и профилактической работы</w:t>
      </w:r>
      <w:r>
        <w:rPr>
          <w:color w:val="000000"/>
          <w:szCs w:val="28"/>
        </w:rPr>
        <w:t xml:space="preserve"> Главного управления посредством электронной почты на адрес: und@34.mchs.gov.ru.</w:t>
      </w:r>
    </w:p>
    <w:p w14:paraId="3EDAF7C8" w14:textId="2F97E3E4" w:rsidR="00207926" w:rsidRDefault="007C548A" w:rsidP="001D6A04">
      <w:pPr>
        <w:jc w:val="both"/>
        <w:rPr>
          <w:szCs w:val="28"/>
        </w:rPr>
      </w:pPr>
      <w:r w:rsidRPr="004574D9">
        <w:rPr>
          <w:szCs w:val="28"/>
        </w:rPr>
        <w:tab/>
      </w:r>
    </w:p>
    <w:p w14:paraId="20119A67" w14:textId="77777777" w:rsidR="0041442F" w:rsidRPr="004574D9" w:rsidRDefault="0041442F" w:rsidP="0020090E">
      <w:pPr>
        <w:jc w:val="both"/>
        <w:rPr>
          <w:szCs w:val="28"/>
        </w:rPr>
      </w:pPr>
    </w:p>
    <w:p w14:paraId="272F1F74" w14:textId="41B7964F" w:rsidR="0082686F" w:rsidRPr="004574D9" w:rsidRDefault="00DE7539" w:rsidP="00893D93">
      <w:pPr>
        <w:jc w:val="both"/>
        <w:rPr>
          <w:szCs w:val="28"/>
        </w:rPr>
      </w:pPr>
      <w:r w:rsidRPr="004574D9">
        <w:rPr>
          <w:szCs w:val="28"/>
        </w:rPr>
        <w:t>С уважением,</w:t>
      </w:r>
    </w:p>
    <w:p w14:paraId="27357FB7" w14:textId="45662DB1" w:rsidR="00DE7539" w:rsidRPr="004574D9" w:rsidRDefault="00C1350D" w:rsidP="00893D93">
      <w:pPr>
        <w:jc w:val="both"/>
        <w:rPr>
          <w:szCs w:val="28"/>
        </w:rPr>
      </w:pPr>
      <w:r w:rsidRPr="004574D9">
        <w:rPr>
          <w:color w:val="FF0000"/>
          <w:szCs w:val="28"/>
        </w:rPr>
        <w:t xml:space="preserve"> </w:t>
      </w:r>
    </w:p>
    <w:tbl>
      <w:tblPr>
        <w:tblStyle w:val="a8"/>
        <w:tblW w:w="10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0" w:type="dxa"/>
          <w:right w:w="28" w:type="dxa"/>
        </w:tblCellMar>
        <w:tblLook w:val="04A0" w:firstRow="1" w:lastRow="0" w:firstColumn="1" w:lastColumn="0" w:noHBand="0" w:noVBand="1"/>
      </w:tblPr>
      <w:tblGrid>
        <w:gridCol w:w="5812"/>
        <w:gridCol w:w="1701"/>
        <w:gridCol w:w="143"/>
        <w:gridCol w:w="2267"/>
        <w:gridCol w:w="150"/>
      </w:tblGrid>
      <w:tr w:rsidR="006436D7" w:rsidRPr="004574D9" w14:paraId="246E080E" w14:textId="77777777" w:rsidTr="00207926">
        <w:trPr>
          <w:gridAfter w:val="1"/>
          <w:wAfter w:w="150" w:type="dxa"/>
          <w:cantSplit/>
          <w:trHeight w:hRule="exact" w:val="1270"/>
        </w:trPr>
        <w:tc>
          <w:tcPr>
            <w:tcW w:w="5812" w:type="dxa"/>
            <w:shd w:val="clear" w:color="auto" w:fill="auto"/>
          </w:tcPr>
          <w:p w14:paraId="68D3C105" w14:textId="1B4D712E" w:rsidR="00537B87" w:rsidRPr="004574D9" w:rsidRDefault="00DB144C" w:rsidP="0091153C">
            <w:pPr>
              <w:rPr>
                <w:szCs w:val="28"/>
              </w:rPr>
            </w:pPr>
            <w:r>
              <w:rPr>
                <w:szCs w:val="28"/>
              </w:rPr>
              <w:t>Главный государственный инспектор</w:t>
            </w:r>
            <w:r w:rsidR="0091153C" w:rsidRPr="0091153C">
              <w:rPr>
                <w:szCs w:val="28"/>
              </w:rPr>
              <w:t xml:space="preserve"> Волгоградской области</w:t>
            </w:r>
            <w:r>
              <w:rPr>
                <w:szCs w:val="28"/>
              </w:rPr>
              <w:t xml:space="preserve"> по пожарному надзору</w:t>
            </w:r>
            <w:r w:rsidR="0091153C" w:rsidRPr="0091153C">
              <w:rPr>
                <w:szCs w:val="28"/>
              </w:rPr>
              <w:t xml:space="preserve">    </w:t>
            </w:r>
          </w:p>
        </w:tc>
        <w:tc>
          <w:tcPr>
            <w:tcW w:w="1701" w:type="dxa"/>
            <w:shd w:val="clear" w:color="auto" w:fill="auto"/>
          </w:tcPr>
          <w:p w14:paraId="1EA0C0B3" w14:textId="440F6DA8" w:rsidR="0082686F" w:rsidRPr="004574D9" w:rsidRDefault="0082686F" w:rsidP="008C1175">
            <w:pPr>
              <w:rPr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7AC3417" w14:textId="77777777" w:rsidR="00207926" w:rsidRDefault="00207926" w:rsidP="00207926">
            <w:pPr>
              <w:ind w:right="-27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  <w:p w14:paraId="51116C21" w14:textId="31407BC2" w:rsidR="0082686F" w:rsidRPr="004574D9" w:rsidRDefault="0091153C" w:rsidP="007B4DB9">
            <w:pPr>
              <w:ind w:right="-27"/>
              <w:jc w:val="right"/>
              <w:rPr>
                <w:szCs w:val="28"/>
              </w:rPr>
            </w:pPr>
            <w:r>
              <w:rPr>
                <w:szCs w:val="28"/>
              </w:rPr>
              <w:t>Э.А. Киреев</w:t>
            </w:r>
          </w:p>
        </w:tc>
      </w:tr>
      <w:tr w:rsidR="006436D7" w:rsidRPr="006436D7" w14:paraId="7011F359" w14:textId="77777777" w:rsidTr="00207926">
        <w:trPr>
          <w:cantSplit/>
          <w:trHeight w:hRule="exact" w:val="420"/>
        </w:trPr>
        <w:tc>
          <w:tcPr>
            <w:tcW w:w="7656" w:type="dxa"/>
            <w:gridSpan w:val="3"/>
            <w:shd w:val="clear" w:color="auto" w:fill="auto"/>
          </w:tcPr>
          <w:p w14:paraId="2C37C14D" w14:textId="029CB498" w:rsidR="006436D7" w:rsidRPr="006436D7" w:rsidRDefault="00034398" w:rsidP="006436D7">
            <w:pPr>
              <w:jc w:val="center"/>
              <w:rPr>
                <w:lang w:val="en-US"/>
              </w:rPr>
            </w:pPr>
            <w:r>
              <w:rPr>
                <w:color w:val="FFFFFF" w:themeColor="background1"/>
              </w:rPr>
              <w:t xml:space="preserve">   </w:t>
            </w:r>
            <w:sdt>
              <w:sdtPr>
                <w:rPr>
                  <w:color w:val="FFFFFF" w:themeColor="background1"/>
                </w:rPr>
                <w:alias w:val="метка2"/>
                <w:tag w:val="метка2"/>
                <w:id w:val="1436252391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lang w:val="en-US"/>
                </w:rPr>
              </w:sdtEndPr>
              <w:sdtContent>
                <w:r w:rsidR="006436D7" w:rsidRPr="006436D7">
                  <w:rPr>
                    <w:color w:val="FFFFFF" w:themeColor="background1"/>
                  </w:rPr>
                  <w:t xml:space="preserve">                                             </w:t>
                </w:r>
                <w:r w:rsidR="006436D7" w:rsidRPr="006436D7">
                  <w:rPr>
                    <w:color w:val="FFFFFF" w:themeColor="background1"/>
                    <w:lang w:val="en-US"/>
                  </w:rPr>
                  <w:t>DSSIGNATURE</w:t>
                </w:r>
              </w:sdtContent>
            </w:sdt>
          </w:p>
        </w:tc>
        <w:tc>
          <w:tcPr>
            <w:tcW w:w="2417" w:type="dxa"/>
            <w:gridSpan w:val="2"/>
            <w:shd w:val="clear" w:color="auto" w:fill="auto"/>
          </w:tcPr>
          <w:p w14:paraId="71FF73FF" w14:textId="77777777" w:rsidR="006436D7" w:rsidRPr="006436D7" w:rsidRDefault="006436D7" w:rsidP="005A4D43">
            <w:pPr>
              <w:jc w:val="right"/>
            </w:pPr>
          </w:p>
        </w:tc>
      </w:tr>
    </w:tbl>
    <w:p w14:paraId="7C635354" w14:textId="77777777" w:rsidR="00F426D0" w:rsidRPr="00545015" w:rsidRDefault="00F426D0" w:rsidP="009959E5">
      <w:pPr>
        <w:tabs>
          <w:tab w:val="left" w:pos="1635"/>
        </w:tabs>
        <w:rPr>
          <w:sz w:val="20"/>
          <w:szCs w:val="20"/>
        </w:rPr>
      </w:pPr>
    </w:p>
    <w:sectPr w:rsidR="00F426D0" w:rsidRPr="00545015" w:rsidSect="0041442F">
      <w:headerReference w:type="default" r:id="rId10"/>
      <w:footerReference w:type="default" r:id="rId11"/>
      <w:pgSz w:w="11906" w:h="16838"/>
      <w:pgMar w:top="1134" w:right="567" w:bottom="1134" w:left="1418" w:header="567" w:footer="503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EC827" w14:textId="77777777" w:rsidR="00E459E9" w:rsidRDefault="00E459E9" w:rsidP="00893D93">
      <w:r>
        <w:separator/>
      </w:r>
    </w:p>
  </w:endnote>
  <w:endnote w:type="continuationSeparator" w:id="0">
    <w:p w14:paraId="0CF617F6" w14:textId="77777777" w:rsidR="00E459E9" w:rsidRDefault="00E459E9" w:rsidP="0089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E191D" w14:textId="77777777" w:rsidR="004574D9" w:rsidRDefault="004574D9" w:rsidP="004574D9">
    <w:r>
      <w:rPr>
        <w:sz w:val="20"/>
        <w:szCs w:val="20"/>
      </w:rPr>
      <w:t>Лобановский Петр Валериевич</w:t>
    </w:r>
  </w:p>
  <w:p w14:paraId="1AB62B6E" w14:textId="77777777" w:rsidR="004574D9" w:rsidRPr="00ED1941" w:rsidRDefault="004574D9" w:rsidP="004574D9">
    <w:pPr>
      <w:rPr>
        <w:sz w:val="20"/>
        <w:szCs w:val="20"/>
      </w:rPr>
    </w:pPr>
    <w:r>
      <w:rPr>
        <w:sz w:val="20"/>
        <w:szCs w:val="20"/>
      </w:rPr>
      <w:t>8(8442)96-70-59</w:t>
    </w:r>
  </w:p>
  <w:p w14:paraId="05EAC4BC" w14:textId="77777777" w:rsidR="004574D9" w:rsidRDefault="004574D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85F83" w14:textId="77777777" w:rsidR="00E459E9" w:rsidRDefault="00E459E9" w:rsidP="00893D93">
      <w:r>
        <w:separator/>
      </w:r>
    </w:p>
  </w:footnote>
  <w:footnote w:type="continuationSeparator" w:id="0">
    <w:p w14:paraId="45778F70" w14:textId="77777777" w:rsidR="00E459E9" w:rsidRDefault="00E459E9" w:rsidP="0089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362783"/>
      <w:docPartObj>
        <w:docPartGallery w:val="Page Numbers (Top of Page)"/>
        <w:docPartUnique/>
      </w:docPartObj>
    </w:sdtPr>
    <w:sdtEndPr/>
    <w:sdtContent>
      <w:p w14:paraId="486C7B29" w14:textId="15DB14F0" w:rsidR="00DE7539" w:rsidRDefault="00DE75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3530CE" w14:textId="1F9E4573" w:rsidR="001B4C2B" w:rsidRDefault="001B4C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30A4F"/>
    <w:multiLevelType w:val="multilevel"/>
    <w:tmpl w:val="4412D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647AE4"/>
    <w:multiLevelType w:val="multilevel"/>
    <w:tmpl w:val="938A9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86F"/>
    <w:rsid w:val="00006505"/>
    <w:rsid w:val="00006DCB"/>
    <w:rsid w:val="0001750A"/>
    <w:rsid w:val="00031219"/>
    <w:rsid w:val="00034398"/>
    <w:rsid w:val="00056AEC"/>
    <w:rsid w:val="00056B7C"/>
    <w:rsid w:val="00062654"/>
    <w:rsid w:val="00070BB8"/>
    <w:rsid w:val="00080685"/>
    <w:rsid w:val="00093B48"/>
    <w:rsid w:val="000B3818"/>
    <w:rsid w:val="000C611A"/>
    <w:rsid w:val="000D54D8"/>
    <w:rsid w:val="000D7727"/>
    <w:rsid w:val="00105B1D"/>
    <w:rsid w:val="0011038C"/>
    <w:rsid w:val="00117B5C"/>
    <w:rsid w:val="00127928"/>
    <w:rsid w:val="00166E84"/>
    <w:rsid w:val="001911B7"/>
    <w:rsid w:val="00193BF7"/>
    <w:rsid w:val="001B1CB2"/>
    <w:rsid w:val="001B4C2B"/>
    <w:rsid w:val="001D6A04"/>
    <w:rsid w:val="001E2E7E"/>
    <w:rsid w:val="001F0C29"/>
    <w:rsid w:val="001F3778"/>
    <w:rsid w:val="0020090E"/>
    <w:rsid w:val="00207926"/>
    <w:rsid w:val="0021590B"/>
    <w:rsid w:val="002431F6"/>
    <w:rsid w:val="00252388"/>
    <w:rsid w:val="00265CF4"/>
    <w:rsid w:val="00275B0D"/>
    <w:rsid w:val="00287BEE"/>
    <w:rsid w:val="002963A5"/>
    <w:rsid w:val="002C02E6"/>
    <w:rsid w:val="002E4E45"/>
    <w:rsid w:val="002F017F"/>
    <w:rsid w:val="002F08FA"/>
    <w:rsid w:val="002F4AC8"/>
    <w:rsid w:val="00316060"/>
    <w:rsid w:val="00316951"/>
    <w:rsid w:val="0035389C"/>
    <w:rsid w:val="003739AF"/>
    <w:rsid w:val="003A3C98"/>
    <w:rsid w:val="003A55B9"/>
    <w:rsid w:val="003B301D"/>
    <w:rsid w:val="003C6747"/>
    <w:rsid w:val="003D3B05"/>
    <w:rsid w:val="003E6F04"/>
    <w:rsid w:val="00404D8D"/>
    <w:rsid w:val="004130F5"/>
    <w:rsid w:val="0041442F"/>
    <w:rsid w:val="00437F0C"/>
    <w:rsid w:val="00444E69"/>
    <w:rsid w:val="004574D9"/>
    <w:rsid w:val="00471619"/>
    <w:rsid w:val="004863DA"/>
    <w:rsid w:val="00487831"/>
    <w:rsid w:val="0049521F"/>
    <w:rsid w:val="004A5748"/>
    <w:rsid w:val="004B2439"/>
    <w:rsid w:val="004D2A0C"/>
    <w:rsid w:val="004F2C78"/>
    <w:rsid w:val="00503347"/>
    <w:rsid w:val="0051256C"/>
    <w:rsid w:val="00516DED"/>
    <w:rsid w:val="00520619"/>
    <w:rsid w:val="00531A68"/>
    <w:rsid w:val="00532B0F"/>
    <w:rsid w:val="00532FD7"/>
    <w:rsid w:val="00537B87"/>
    <w:rsid w:val="00541621"/>
    <w:rsid w:val="00545015"/>
    <w:rsid w:val="005730B4"/>
    <w:rsid w:val="0057589F"/>
    <w:rsid w:val="00590891"/>
    <w:rsid w:val="005964AD"/>
    <w:rsid w:val="005A1ABA"/>
    <w:rsid w:val="005A4D43"/>
    <w:rsid w:val="005C4BD4"/>
    <w:rsid w:val="005C7768"/>
    <w:rsid w:val="005F5E97"/>
    <w:rsid w:val="0060018B"/>
    <w:rsid w:val="0062469D"/>
    <w:rsid w:val="00630219"/>
    <w:rsid w:val="00636CFF"/>
    <w:rsid w:val="006436D7"/>
    <w:rsid w:val="00651B8F"/>
    <w:rsid w:val="00662E14"/>
    <w:rsid w:val="00691261"/>
    <w:rsid w:val="00697606"/>
    <w:rsid w:val="006B2365"/>
    <w:rsid w:val="006C0D3C"/>
    <w:rsid w:val="006C10E9"/>
    <w:rsid w:val="00710264"/>
    <w:rsid w:val="007110F5"/>
    <w:rsid w:val="00723346"/>
    <w:rsid w:val="0073145E"/>
    <w:rsid w:val="007642E5"/>
    <w:rsid w:val="00764DF4"/>
    <w:rsid w:val="0078030A"/>
    <w:rsid w:val="007936F2"/>
    <w:rsid w:val="007A002C"/>
    <w:rsid w:val="007A3A82"/>
    <w:rsid w:val="007A46B5"/>
    <w:rsid w:val="007A5DC2"/>
    <w:rsid w:val="007B4DB9"/>
    <w:rsid w:val="007C548A"/>
    <w:rsid w:val="007D2956"/>
    <w:rsid w:val="007F1477"/>
    <w:rsid w:val="008067F7"/>
    <w:rsid w:val="0082686F"/>
    <w:rsid w:val="00826A1E"/>
    <w:rsid w:val="00842C16"/>
    <w:rsid w:val="00872679"/>
    <w:rsid w:val="00880284"/>
    <w:rsid w:val="00893D93"/>
    <w:rsid w:val="008952D7"/>
    <w:rsid w:val="008B28BC"/>
    <w:rsid w:val="008C1175"/>
    <w:rsid w:val="008D0665"/>
    <w:rsid w:val="008F6DC6"/>
    <w:rsid w:val="00900903"/>
    <w:rsid w:val="00907F9E"/>
    <w:rsid w:val="0091153C"/>
    <w:rsid w:val="009308E3"/>
    <w:rsid w:val="00941E55"/>
    <w:rsid w:val="00946596"/>
    <w:rsid w:val="00951A54"/>
    <w:rsid w:val="00974D2D"/>
    <w:rsid w:val="00984127"/>
    <w:rsid w:val="009959E5"/>
    <w:rsid w:val="009A10C9"/>
    <w:rsid w:val="009E34A4"/>
    <w:rsid w:val="00A016F5"/>
    <w:rsid w:val="00A0721A"/>
    <w:rsid w:val="00A136B2"/>
    <w:rsid w:val="00A30C3F"/>
    <w:rsid w:val="00A3703B"/>
    <w:rsid w:val="00A506CE"/>
    <w:rsid w:val="00A531FD"/>
    <w:rsid w:val="00A764D0"/>
    <w:rsid w:val="00AB0AC3"/>
    <w:rsid w:val="00AB2EAE"/>
    <w:rsid w:val="00B06A59"/>
    <w:rsid w:val="00B24866"/>
    <w:rsid w:val="00B257C8"/>
    <w:rsid w:val="00B2737F"/>
    <w:rsid w:val="00B4346F"/>
    <w:rsid w:val="00B46197"/>
    <w:rsid w:val="00B534F7"/>
    <w:rsid w:val="00B57089"/>
    <w:rsid w:val="00B67BF4"/>
    <w:rsid w:val="00B800E1"/>
    <w:rsid w:val="00BB0CE0"/>
    <w:rsid w:val="00BB13C5"/>
    <w:rsid w:val="00BC4228"/>
    <w:rsid w:val="00BD0305"/>
    <w:rsid w:val="00C06BBA"/>
    <w:rsid w:val="00C126AF"/>
    <w:rsid w:val="00C1350D"/>
    <w:rsid w:val="00C15817"/>
    <w:rsid w:val="00C26EB5"/>
    <w:rsid w:val="00C3631D"/>
    <w:rsid w:val="00C40E8E"/>
    <w:rsid w:val="00C47545"/>
    <w:rsid w:val="00C60F2C"/>
    <w:rsid w:val="00C8617A"/>
    <w:rsid w:val="00C86543"/>
    <w:rsid w:val="00C86A98"/>
    <w:rsid w:val="00C91C53"/>
    <w:rsid w:val="00CA254F"/>
    <w:rsid w:val="00CB6158"/>
    <w:rsid w:val="00CB6369"/>
    <w:rsid w:val="00CF0962"/>
    <w:rsid w:val="00CF70B0"/>
    <w:rsid w:val="00CF726A"/>
    <w:rsid w:val="00D01B10"/>
    <w:rsid w:val="00D0747F"/>
    <w:rsid w:val="00D12511"/>
    <w:rsid w:val="00D154E7"/>
    <w:rsid w:val="00D20F37"/>
    <w:rsid w:val="00D21D9B"/>
    <w:rsid w:val="00D41441"/>
    <w:rsid w:val="00D42100"/>
    <w:rsid w:val="00D4343B"/>
    <w:rsid w:val="00D50585"/>
    <w:rsid w:val="00D55CFC"/>
    <w:rsid w:val="00D63BC5"/>
    <w:rsid w:val="00D77B47"/>
    <w:rsid w:val="00DA1A6D"/>
    <w:rsid w:val="00DA2DAD"/>
    <w:rsid w:val="00DB144C"/>
    <w:rsid w:val="00DC63C4"/>
    <w:rsid w:val="00DC6EDD"/>
    <w:rsid w:val="00DD5DEE"/>
    <w:rsid w:val="00DE64F3"/>
    <w:rsid w:val="00DE7539"/>
    <w:rsid w:val="00DF1ABF"/>
    <w:rsid w:val="00E05ECF"/>
    <w:rsid w:val="00E459E9"/>
    <w:rsid w:val="00E470A1"/>
    <w:rsid w:val="00E64A26"/>
    <w:rsid w:val="00E7086B"/>
    <w:rsid w:val="00E7237B"/>
    <w:rsid w:val="00E76355"/>
    <w:rsid w:val="00E94E6A"/>
    <w:rsid w:val="00EA243E"/>
    <w:rsid w:val="00EA3D23"/>
    <w:rsid w:val="00EB6725"/>
    <w:rsid w:val="00EF5288"/>
    <w:rsid w:val="00F0705F"/>
    <w:rsid w:val="00F41B1B"/>
    <w:rsid w:val="00F426D0"/>
    <w:rsid w:val="00F44CFC"/>
    <w:rsid w:val="00F47071"/>
    <w:rsid w:val="00F473E5"/>
    <w:rsid w:val="00F52995"/>
    <w:rsid w:val="00F530C0"/>
    <w:rsid w:val="00F663B9"/>
    <w:rsid w:val="00F839C5"/>
    <w:rsid w:val="00F91163"/>
    <w:rsid w:val="00F92477"/>
    <w:rsid w:val="00F95779"/>
    <w:rsid w:val="00FA2083"/>
    <w:rsid w:val="00FB1947"/>
    <w:rsid w:val="00FC2A1F"/>
    <w:rsid w:val="00FC7F9D"/>
    <w:rsid w:val="00FE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7846BE"/>
  <w15:docId w15:val="{B7155104-9856-4728-A95B-54A3D873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EF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41EFA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C86A98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4">
    <w:name w:val="Body Text"/>
    <w:basedOn w:val="a"/>
    <w:rsid w:val="00C86A98"/>
    <w:pPr>
      <w:spacing w:after="140" w:line="276" w:lineRule="auto"/>
    </w:pPr>
  </w:style>
  <w:style w:type="paragraph" w:styleId="a5">
    <w:name w:val="List"/>
    <w:basedOn w:val="a4"/>
    <w:rsid w:val="00C86A98"/>
    <w:rPr>
      <w:rFonts w:cs="Arial"/>
    </w:rPr>
  </w:style>
  <w:style w:type="paragraph" w:styleId="a6">
    <w:name w:val="caption"/>
    <w:basedOn w:val="a"/>
    <w:qFormat/>
    <w:rsid w:val="00C86A9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qFormat/>
    <w:rsid w:val="00C86A98"/>
    <w:pPr>
      <w:suppressLineNumbers/>
    </w:pPr>
    <w:rPr>
      <w:rFonts w:cs="Arial"/>
    </w:rPr>
  </w:style>
  <w:style w:type="paragraph" w:styleId="a7">
    <w:name w:val="Balloon Text"/>
    <w:basedOn w:val="a"/>
    <w:uiPriority w:val="99"/>
    <w:semiHidden/>
    <w:unhideWhenUsed/>
    <w:qFormat/>
    <w:rsid w:val="00F41EF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A1E6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893D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3D93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893D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3D93"/>
    <w:rPr>
      <w:rFonts w:ascii="Times New Roman" w:hAnsi="Times New Roman"/>
      <w:sz w:val="28"/>
    </w:rPr>
  </w:style>
  <w:style w:type="character" w:styleId="ad">
    <w:name w:val="Placeholder Text"/>
    <w:basedOn w:val="a0"/>
    <w:uiPriority w:val="99"/>
    <w:semiHidden/>
    <w:rsid w:val="006436D7"/>
    <w:rPr>
      <w:color w:val="808080"/>
    </w:rPr>
  </w:style>
  <w:style w:type="character" w:styleId="ae">
    <w:name w:val="Hyperlink"/>
    <w:basedOn w:val="a0"/>
    <w:uiPriority w:val="99"/>
    <w:unhideWhenUsed/>
    <w:rsid w:val="00D63BC5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63BC5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D0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1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B28CF5-B358-4A9B-815E-2EC4470CD008}"/>
      </w:docPartPr>
      <w:docPartBody>
        <w:p w:rsidR="003F2AE1" w:rsidRDefault="000B0596">
          <w:r w:rsidRPr="00440AC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596"/>
    <w:rsid w:val="00015AF2"/>
    <w:rsid w:val="000B0596"/>
    <w:rsid w:val="000B3CEE"/>
    <w:rsid w:val="000C70BC"/>
    <w:rsid w:val="000F27BB"/>
    <w:rsid w:val="00164702"/>
    <w:rsid w:val="0021033D"/>
    <w:rsid w:val="00231B93"/>
    <w:rsid w:val="0024327C"/>
    <w:rsid w:val="0027201B"/>
    <w:rsid w:val="002818E0"/>
    <w:rsid w:val="002D2001"/>
    <w:rsid w:val="00330206"/>
    <w:rsid w:val="003C0B41"/>
    <w:rsid w:val="003F2AE1"/>
    <w:rsid w:val="004632D6"/>
    <w:rsid w:val="004B5916"/>
    <w:rsid w:val="005205A1"/>
    <w:rsid w:val="0056151E"/>
    <w:rsid w:val="005D6B11"/>
    <w:rsid w:val="00681D01"/>
    <w:rsid w:val="00722F7B"/>
    <w:rsid w:val="00772FDD"/>
    <w:rsid w:val="007B3B8F"/>
    <w:rsid w:val="007B49F3"/>
    <w:rsid w:val="00800188"/>
    <w:rsid w:val="008536A5"/>
    <w:rsid w:val="00886195"/>
    <w:rsid w:val="009845C0"/>
    <w:rsid w:val="00995D7A"/>
    <w:rsid w:val="009A1C58"/>
    <w:rsid w:val="00B06DF6"/>
    <w:rsid w:val="00B3410A"/>
    <w:rsid w:val="00B460AD"/>
    <w:rsid w:val="00B50220"/>
    <w:rsid w:val="00C079EA"/>
    <w:rsid w:val="00C31E5C"/>
    <w:rsid w:val="00C6471C"/>
    <w:rsid w:val="00D53608"/>
    <w:rsid w:val="00D538E2"/>
    <w:rsid w:val="00D60489"/>
    <w:rsid w:val="00D95DF9"/>
    <w:rsid w:val="00DF11D2"/>
    <w:rsid w:val="00DF3812"/>
    <w:rsid w:val="00F05A04"/>
    <w:rsid w:val="00F76D77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0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A281-8364-46CF-BC2A-80C56D70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Петр</cp:lastModifiedBy>
  <cp:revision>98</cp:revision>
  <cp:lastPrinted>2024-01-23T05:18:00Z</cp:lastPrinted>
  <dcterms:created xsi:type="dcterms:W3CDTF">2024-01-25T09:13:00Z</dcterms:created>
  <dcterms:modified xsi:type="dcterms:W3CDTF">2025-11-12T14:48:00Z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